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2309" w14:textId="4EE1ACF9" w:rsidR="00834DB3" w:rsidRPr="00CC3EA3" w:rsidRDefault="007F24A4" w:rsidP="00834DB3">
      <w:pPr>
        <w:tabs>
          <w:tab w:val="left" w:pos="0"/>
        </w:tabs>
        <w:spacing w:line="360" w:lineRule="auto"/>
        <w:ind w:firstLine="4962"/>
        <w:rPr>
          <w:szCs w:val="28"/>
          <w:lang w:val="ru-RU"/>
        </w:rPr>
      </w:pPr>
      <w:r w:rsidRPr="00813B25">
        <w:rPr>
          <w:szCs w:val="28"/>
          <w:lang w:val="ru-RU"/>
        </w:rPr>
        <w:t xml:space="preserve">ЗАТВЕРДЖЕНО </w:t>
      </w:r>
      <w:r w:rsidR="00834DB3" w:rsidRPr="00CC3EA3">
        <w:rPr>
          <w:szCs w:val="28"/>
          <w:lang w:val="ru-RU"/>
        </w:rPr>
        <w:t xml:space="preserve"> </w:t>
      </w:r>
    </w:p>
    <w:p w14:paraId="1214D2CF" w14:textId="77777777" w:rsidR="00834DB3" w:rsidRPr="00834DB3" w:rsidRDefault="00834DB3" w:rsidP="00834DB3">
      <w:pPr>
        <w:spacing w:line="240" w:lineRule="auto"/>
        <w:ind w:firstLine="0"/>
      </w:pPr>
      <w:r w:rsidRPr="00834DB3">
        <w:rPr>
          <w:szCs w:val="28"/>
          <w:lang w:val="ru-RU"/>
        </w:rPr>
        <w:tab/>
      </w:r>
      <w:r w:rsidRPr="00834DB3">
        <w:rPr>
          <w:szCs w:val="28"/>
        </w:rPr>
        <w:t xml:space="preserve">  </w:t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  <w:t xml:space="preserve">          </w:t>
      </w:r>
      <w:r w:rsidRPr="00834DB3">
        <w:t>наказ директора</w:t>
      </w:r>
    </w:p>
    <w:p w14:paraId="43E80E10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Департаменту ЕТЗ та ЖКГ</w:t>
      </w:r>
    </w:p>
    <w:p w14:paraId="387064DD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Чернігівської ОДА</w:t>
      </w:r>
    </w:p>
    <w:p w14:paraId="757FC1E5" w14:textId="77777777" w:rsidR="00C10B88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</w:t>
      </w:r>
    </w:p>
    <w:p w14:paraId="4ADA3F16" w14:textId="2A720FE2" w:rsidR="00834DB3" w:rsidRPr="00834DB3" w:rsidRDefault="00834DB3" w:rsidP="00C10B88">
      <w:pPr>
        <w:spacing w:line="240" w:lineRule="auto"/>
        <w:ind w:left="4320" w:firstLine="720"/>
      </w:pPr>
      <w:r w:rsidRPr="00E32F43">
        <w:rPr>
          <w:u w:val="single"/>
        </w:rPr>
        <w:t xml:space="preserve"> </w:t>
      </w:r>
      <w:r w:rsidR="00520ED5">
        <w:rPr>
          <w:u w:val="single"/>
        </w:rPr>
        <w:t xml:space="preserve"> </w:t>
      </w:r>
      <w:r w:rsidR="00177B37">
        <w:rPr>
          <w:u w:val="single"/>
        </w:rPr>
        <w:t xml:space="preserve">17 </w:t>
      </w:r>
      <w:r w:rsidR="00E32F43" w:rsidRPr="00E32F43">
        <w:rPr>
          <w:u w:val="single"/>
        </w:rPr>
        <w:t xml:space="preserve"> серпня </w:t>
      </w:r>
      <w:r w:rsidRPr="00E32F43">
        <w:rPr>
          <w:u w:val="single"/>
        </w:rPr>
        <w:t>2020 року</w:t>
      </w:r>
      <w:r w:rsidRPr="00834DB3">
        <w:t xml:space="preserve"> № </w:t>
      </w:r>
      <w:r w:rsidR="00EF0199">
        <w:rPr>
          <w:u w:val="single"/>
        </w:rPr>
        <w:t xml:space="preserve"> </w:t>
      </w:r>
      <w:bookmarkStart w:id="0" w:name="_GoBack"/>
      <w:bookmarkEnd w:id="0"/>
      <w:r w:rsidR="00520ED5">
        <w:rPr>
          <w:u w:val="single"/>
        </w:rPr>
        <w:t xml:space="preserve"> </w:t>
      </w:r>
      <w:r w:rsidR="00177B37">
        <w:rPr>
          <w:u w:val="single"/>
        </w:rPr>
        <w:t>69</w:t>
      </w:r>
      <w:r w:rsidR="00520ED5">
        <w:rPr>
          <w:u w:val="single"/>
        </w:rPr>
        <w:t xml:space="preserve">  </w:t>
      </w:r>
      <w:r w:rsidR="00E32F43">
        <w:rPr>
          <w:u w:val="single"/>
        </w:rPr>
        <w:t xml:space="preserve"> </w:t>
      </w:r>
      <w:r w:rsidRPr="00834DB3">
        <w:rPr>
          <w:u w:val="single"/>
        </w:rPr>
        <w:t>- о</w:t>
      </w:r>
    </w:p>
    <w:p w14:paraId="55C73172" w14:textId="5BD733A9" w:rsidR="00C10B88" w:rsidRDefault="00C10B88" w:rsidP="00FB50CE">
      <w:pPr>
        <w:tabs>
          <w:tab w:val="left" w:pos="4962"/>
        </w:tabs>
        <w:spacing w:line="360" w:lineRule="auto"/>
        <w:ind w:firstLine="0"/>
        <w:rPr>
          <w:b/>
          <w:szCs w:val="26"/>
          <w:lang w:val="ru-RU"/>
        </w:rPr>
      </w:pPr>
    </w:p>
    <w:p w14:paraId="012A7D73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ОГОЛОШЕННЯ</w:t>
      </w:r>
    </w:p>
    <w:p w14:paraId="747F8B7A" w14:textId="6B789D5C" w:rsidR="00A174F4" w:rsidRDefault="00A174F4" w:rsidP="00085EC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про добір на період дії карантину</w:t>
      </w:r>
    </w:p>
    <w:p w14:paraId="0D39CDE8" w14:textId="77777777" w:rsidR="00112135" w:rsidRPr="00085EC4" w:rsidRDefault="00112135" w:rsidP="00085EC4">
      <w:pPr>
        <w:ind w:firstLine="0"/>
        <w:jc w:val="center"/>
        <w:rPr>
          <w:b/>
          <w:szCs w:val="26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131B14" w:rsidRPr="00131B14" w14:paraId="5B6EEEFA" w14:textId="77777777" w:rsidTr="00C94B22">
        <w:tc>
          <w:tcPr>
            <w:tcW w:w="3545" w:type="dxa"/>
            <w:gridSpan w:val="2"/>
            <w:vAlign w:val="center"/>
          </w:tcPr>
          <w:p w14:paraId="5C16CEDD" w14:textId="77777777" w:rsidR="00131B14" w:rsidRPr="00542AE8" w:rsidRDefault="00131B14" w:rsidP="00131B14">
            <w:pPr>
              <w:pStyle w:val="Default"/>
            </w:pPr>
            <w:r w:rsidRPr="00542AE8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14:paraId="66971401" w14:textId="43957813" w:rsidR="007B3038" w:rsidRPr="007B3038" w:rsidRDefault="00EF0199" w:rsidP="007B30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  <w:r w:rsidR="006B17BF" w:rsidRPr="006B17BF">
              <w:rPr>
                <w:sz w:val="24"/>
                <w:szCs w:val="24"/>
              </w:rPr>
              <w:t xml:space="preserve"> </w:t>
            </w:r>
            <w:r w:rsidR="005077F9">
              <w:rPr>
                <w:sz w:val="24"/>
                <w:szCs w:val="24"/>
              </w:rPr>
              <w:t>відділу</w:t>
            </w:r>
            <w:r w:rsidR="00520ED5" w:rsidRPr="00520ED5">
              <w:rPr>
                <w:sz w:val="24"/>
                <w:szCs w:val="24"/>
              </w:rPr>
              <w:t xml:space="preserve"> </w:t>
            </w:r>
            <w:r w:rsidR="007B3038" w:rsidRPr="007B3038">
              <w:rPr>
                <w:sz w:val="24"/>
                <w:szCs w:val="24"/>
              </w:rPr>
              <w:t>палива та енергетики</w:t>
            </w:r>
          </w:p>
          <w:p w14:paraId="26F68C3E" w14:textId="2AC74C2C" w:rsidR="00131B14" w:rsidRPr="00542AE8" w:rsidRDefault="007B3038" w:rsidP="007B30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3038">
              <w:rPr>
                <w:sz w:val="24"/>
                <w:szCs w:val="24"/>
              </w:rPr>
              <w:t>управління енергетики, житлово-комунального господарства та благоустрою</w:t>
            </w:r>
            <w:r>
              <w:rPr>
                <w:sz w:val="24"/>
                <w:szCs w:val="24"/>
              </w:rPr>
              <w:t xml:space="preserve"> </w:t>
            </w:r>
            <w:r w:rsidR="006B17BF" w:rsidRPr="006B17BF">
              <w:rPr>
                <w:sz w:val="24"/>
                <w:szCs w:val="24"/>
              </w:rPr>
              <w:t>Департаменту енергоефективності, транспорту, зв’язку та житлово-комунального господарства Чернігівської обласної держа</w:t>
            </w:r>
            <w:r w:rsidR="00EF0199">
              <w:rPr>
                <w:sz w:val="24"/>
                <w:szCs w:val="24"/>
              </w:rPr>
              <w:t>вної адміністрації, категорія «В</w:t>
            </w:r>
            <w:r w:rsidR="006B17BF" w:rsidRPr="006B17BF">
              <w:rPr>
                <w:sz w:val="24"/>
                <w:szCs w:val="24"/>
              </w:rPr>
              <w:t>»</w:t>
            </w:r>
            <w:r w:rsidR="006B17BF">
              <w:rPr>
                <w:sz w:val="24"/>
                <w:szCs w:val="24"/>
              </w:rPr>
              <w:t>.</w:t>
            </w:r>
          </w:p>
        </w:tc>
      </w:tr>
      <w:tr w:rsidR="006B17BF" w:rsidRPr="00131B14" w14:paraId="46ECF4CF" w14:textId="77777777" w:rsidTr="00C94B22">
        <w:tc>
          <w:tcPr>
            <w:tcW w:w="3545" w:type="dxa"/>
            <w:gridSpan w:val="2"/>
            <w:vAlign w:val="center"/>
          </w:tcPr>
          <w:p w14:paraId="49D2DF76" w14:textId="77777777" w:rsidR="006B17BF" w:rsidRPr="00542AE8" w:rsidRDefault="006B17BF" w:rsidP="006B17BF">
            <w:pPr>
              <w:pStyle w:val="Default"/>
            </w:pPr>
            <w:r w:rsidRPr="00542AE8">
              <w:t>Посадові обов’язки</w:t>
            </w:r>
          </w:p>
        </w:tc>
        <w:tc>
          <w:tcPr>
            <w:tcW w:w="6520" w:type="dxa"/>
            <w:gridSpan w:val="2"/>
          </w:tcPr>
          <w:p w14:paraId="24CF41DD" w14:textId="09ED606F" w:rsidR="007B3038" w:rsidRPr="007B3038" w:rsidRDefault="007B3038" w:rsidP="003958E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B3038">
              <w:rPr>
                <w:color w:val="000000"/>
              </w:rPr>
              <w:t>Аналізує стан та тенденції розвитку паливно-енергетичного комплексу області, проблемні питання діяльності енергопостачальних підприємств та надає пропозиції керівництву щодо їхнього вирішення.</w:t>
            </w:r>
          </w:p>
          <w:p w14:paraId="3E1E83BE" w14:textId="403FABCB" w:rsidR="007B3038" w:rsidRPr="007B3038" w:rsidRDefault="007B3038" w:rsidP="003958E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2. </w:t>
            </w:r>
            <w:r w:rsidRPr="007B3038">
              <w:rPr>
                <w:color w:val="000000"/>
              </w:rPr>
              <w:t xml:space="preserve">Бере участь у формуванні пропозицій до програми економічного і соціального розвитку регіону на короткостроковий період, стратегій регіонального розвитку, державних та регіональних програм розвитку, з питань, що відносяться до компетенції відділу та </w:t>
            </w:r>
            <w:r w:rsidRPr="007B3038">
              <w:rPr>
                <w:color w:val="000000"/>
                <w:lang w:val="ru-RU"/>
              </w:rPr>
              <w:t>бере участь у підготовці звітів про їхнє виконання.</w:t>
            </w:r>
          </w:p>
          <w:p w14:paraId="33B0DC4D" w14:textId="5A90AE1F" w:rsidR="007B3038" w:rsidRPr="007B3038" w:rsidRDefault="007B3038" w:rsidP="003958E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3. </w:t>
            </w:r>
            <w:r w:rsidRPr="007B3038">
              <w:rPr>
                <w:color w:val="000000"/>
                <w:lang w:val="ru-RU"/>
              </w:rPr>
              <w:t>Бере участь у підготовці інформації, у межах компетенції відділу, до звіту голови про здійснення Чернігівською обласною державною адміністрацією покладених на неї повноважень.</w:t>
            </w:r>
          </w:p>
          <w:p w14:paraId="23004C5E" w14:textId="3446A9AB" w:rsidR="007B3038" w:rsidRPr="007B3038" w:rsidRDefault="007B3038" w:rsidP="003958E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4. </w:t>
            </w:r>
            <w:r w:rsidRPr="007B3038">
              <w:rPr>
                <w:color w:val="000000"/>
                <w:lang w:val="ru-RU"/>
              </w:rPr>
              <w:t>Бере участь у розробці інвестиційних програм та планів розвитку операторів систем розподілу електричної енергії, вносить пропозиції керівництву щодо їх погодження, аналізує стан його реалізації та здійснює моніторинг інформації щодо заходів із модернізації/реконструкції електричних мереж та обладнання.</w:t>
            </w:r>
          </w:p>
          <w:p w14:paraId="5D7E762F" w14:textId="2F5AE792" w:rsidR="007B3038" w:rsidRPr="007B3038" w:rsidRDefault="007B3038" w:rsidP="003958E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5. </w:t>
            </w:r>
            <w:r w:rsidRPr="007B3038">
              <w:rPr>
                <w:color w:val="000000"/>
                <w:lang w:val="ru-RU"/>
              </w:rPr>
              <w:t>Розглядає графіки аварійного відключення електроенергії та погодинного відключення електричної енергії для забезпечення їхнього подальшого погодження,  організовує доведення завдань з граничного рівня  споживання електричної енергії і потужності районам та містам області, здійснює контроль за забезпеченням споживачів міст та інших населених пунктів електроенергією.</w:t>
            </w:r>
          </w:p>
          <w:p w14:paraId="5788C037" w14:textId="460A3454" w:rsidR="007B3038" w:rsidRPr="007B3038" w:rsidRDefault="007B3038" w:rsidP="003958E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6. </w:t>
            </w:r>
            <w:r w:rsidRPr="007B3038">
              <w:rPr>
                <w:color w:val="000000"/>
                <w:lang w:val="ru-RU"/>
              </w:rPr>
              <w:t>Готує проєкти відповідей на листи, звернення та заяви, що надійшли для розгляду до відділу, здійснює моніторинг забезпечення споживачів міст та інших населених пунктів природним газом та електроенергією.</w:t>
            </w:r>
          </w:p>
          <w:p w14:paraId="3442E156" w14:textId="03A7E0CC" w:rsidR="007B3038" w:rsidRPr="007B3038" w:rsidRDefault="007B3038" w:rsidP="003958E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7. </w:t>
            </w:r>
            <w:r w:rsidRPr="007B3038">
              <w:rPr>
                <w:color w:val="000000"/>
                <w:lang w:val="ru-RU"/>
              </w:rPr>
              <w:t>Готує проєкти розпорядчих документів облдержадміністрації, інформаційних матеріалів, статистичні, аналітичні матеріали, доповідні записки та довідки з питань, що відносяться до компетенції відділу.</w:t>
            </w:r>
          </w:p>
          <w:p w14:paraId="5F75D804" w14:textId="68E71B88" w:rsidR="006B17BF" w:rsidRPr="009B25A5" w:rsidRDefault="007B3038" w:rsidP="003958E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lang w:val="ru-RU"/>
              </w:rPr>
              <w:lastRenderedPageBreak/>
              <w:t xml:space="preserve">8. </w:t>
            </w:r>
            <w:r w:rsidRPr="007B3038">
              <w:rPr>
                <w:color w:val="000000"/>
                <w:lang w:val="ru-RU"/>
              </w:rPr>
              <w:t>Надає консультативно-методичну допомогу спеціалістам державних адміністрацій нижчого рівня та підприємствам житлово-комунального господарства області з питань паливно-енергетичного комплексу.</w:t>
            </w:r>
          </w:p>
        </w:tc>
      </w:tr>
      <w:tr w:rsidR="00542AE8" w:rsidRPr="00131B14" w14:paraId="7C078276" w14:textId="77777777" w:rsidTr="00C94B22">
        <w:tc>
          <w:tcPr>
            <w:tcW w:w="3545" w:type="dxa"/>
            <w:gridSpan w:val="2"/>
            <w:vAlign w:val="center"/>
          </w:tcPr>
          <w:p w14:paraId="0B789480" w14:textId="164D7684" w:rsidR="00542AE8" w:rsidRPr="00542AE8" w:rsidRDefault="00542AE8" w:rsidP="00131B14">
            <w:pPr>
              <w:pStyle w:val="Default"/>
            </w:pPr>
            <w:r w:rsidRPr="00542AE8"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14:paraId="591454D6" w14:textId="6E3D5B90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Відповідно до штатного розпису</w:t>
            </w:r>
            <w:r w:rsidR="007D6A7B">
              <w:rPr>
                <w:sz w:val="24"/>
                <w:szCs w:val="24"/>
              </w:rPr>
              <w:t xml:space="preserve"> посадовий оклад становить 55</w:t>
            </w:r>
            <w:r w:rsidR="00FB50CE">
              <w:rPr>
                <w:sz w:val="24"/>
                <w:szCs w:val="24"/>
              </w:rPr>
              <w:t>00</w:t>
            </w:r>
            <w:r w:rsidRPr="00542AE8">
              <w:rPr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542AE8" w:rsidRPr="00131B14" w14:paraId="44728459" w14:textId="77777777" w:rsidTr="00C94B22">
        <w:tc>
          <w:tcPr>
            <w:tcW w:w="3545" w:type="dxa"/>
            <w:gridSpan w:val="2"/>
            <w:vAlign w:val="center"/>
          </w:tcPr>
          <w:p w14:paraId="4724D836" w14:textId="18264CAE" w:rsidR="00542AE8" w:rsidRPr="00542AE8" w:rsidRDefault="00542AE8" w:rsidP="00131B14">
            <w:pPr>
              <w:pStyle w:val="Default"/>
            </w:pPr>
            <w:r w:rsidRPr="00542AE8"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14:paraId="6B876675" w14:textId="60E85764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42AE8" w:rsidRPr="00131B14" w14:paraId="03028752" w14:textId="77777777" w:rsidTr="00C94B22">
        <w:tc>
          <w:tcPr>
            <w:tcW w:w="3545" w:type="dxa"/>
            <w:gridSpan w:val="2"/>
            <w:vAlign w:val="center"/>
          </w:tcPr>
          <w:p w14:paraId="784C2F42" w14:textId="1FC4EDED" w:rsidR="00542AE8" w:rsidRPr="00542AE8" w:rsidRDefault="00542AE8" w:rsidP="00542AE8">
            <w:pPr>
              <w:pStyle w:val="Default"/>
              <w:jc w:val="both"/>
            </w:pPr>
            <w:r w:rsidRPr="00542AE8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14:paraId="1DBDEA8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19DAA764" w14:textId="5F680A2C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</w:t>
            </w:r>
            <w:r w:rsidRPr="00542AE8">
              <w:rPr>
                <w:sz w:val="24"/>
                <w:szCs w:val="24"/>
              </w:rPr>
              <w:br/>
              <w:t>2020 року № 290 (далі – Порядок);</w:t>
            </w:r>
          </w:p>
          <w:p w14:paraId="74546E3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14:paraId="6614E103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AE94EB0" w14:textId="553A1B4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Додатки до заяви</w:t>
            </w:r>
            <w:r w:rsidR="002B2B9F">
              <w:rPr>
                <w:sz w:val="24"/>
                <w:szCs w:val="24"/>
              </w:rPr>
              <w:t xml:space="preserve"> не є обов’язковими для подання.</w:t>
            </w:r>
          </w:p>
          <w:p w14:paraId="737C85BC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5CB79367" w14:textId="4162A2EB" w:rsidR="00542AE8" w:rsidRPr="00542AE8" w:rsidRDefault="00542AE8" w:rsidP="00311CD9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Інформація приймається з </w:t>
            </w:r>
            <w:r w:rsidR="009B25A5">
              <w:rPr>
                <w:sz w:val="24"/>
                <w:szCs w:val="24"/>
                <w:lang w:val="ru-RU"/>
              </w:rPr>
              <w:t>18</w:t>
            </w:r>
            <w:r w:rsidR="0028053C">
              <w:rPr>
                <w:sz w:val="24"/>
                <w:szCs w:val="24"/>
              </w:rPr>
              <w:t xml:space="preserve"> сер</w:t>
            </w:r>
            <w:r w:rsidR="005077F9">
              <w:rPr>
                <w:sz w:val="24"/>
                <w:szCs w:val="24"/>
              </w:rPr>
              <w:t>п</w:t>
            </w:r>
            <w:r w:rsidRPr="00542AE8">
              <w:rPr>
                <w:sz w:val="24"/>
                <w:szCs w:val="24"/>
              </w:rPr>
              <w:t>ня до 1</w:t>
            </w:r>
            <w:r w:rsidR="00721881">
              <w:rPr>
                <w:sz w:val="24"/>
                <w:szCs w:val="24"/>
              </w:rPr>
              <w:t>7</w:t>
            </w:r>
            <w:r w:rsidRPr="00542AE8">
              <w:rPr>
                <w:sz w:val="24"/>
                <w:szCs w:val="24"/>
              </w:rPr>
              <w:t xml:space="preserve"> години </w:t>
            </w:r>
            <w:r w:rsidR="009B25A5">
              <w:rPr>
                <w:sz w:val="24"/>
                <w:szCs w:val="24"/>
                <w:lang w:val="ru-RU"/>
              </w:rPr>
              <w:t>21</w:t>
            </w:r>
            <w:r w:rsidR="005077F9">
              <w:rPr>
                <w:sz w:val="24"/>
                <w:szCs w:val="24"/>
              </w:rPr>
              <w:t xml:space="preserve"> серп</w:t>
            </w:r>
            <w:r w:rsidRPr="00542AE8">
              <w:rPr>
                <w:sz w:val="24"/>
                <w:szCs w:val="24"/>
              </w:rPr>
              <w:t>ня 2020</w:t>
            </w:r>
            <w:r w:rsidRPr="00542AE8">
              <w:rPr>
                <w:sz w:val="24"/>
                <w:szCs w:val="24"/>
                <w:lang w:val="ru-RU"/>
              </w:rPr>
              <w:t xml:space="preserve"> </w:t>
            </w:r>
            <w:r w:rsidRPr="00542AE8">
              <w:rPr>
                <w:sz w:val="24"/>
                <w:szCs w:val="24"/>
              </w:rPr>
              <w:t xml:space="preserve">року включно. </w:t>
            </w:r>
          </w:p>
          <w:p w14:paraId="6864EDC5" w14:textId="35ABC75B" w:rsidR="00542AE8" w:rsidRPr="00542AE8" w:rsidRDefault="00542AE8" w:rsidP="00721881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21881">
              <w:rPr>
                <w:b/>
                <w:i/>
                <w:sz w:val="24"/>
                <w:szCs w:val="24"/>
              </w:rPr>
              <w:t>Адресат:</w:t>
            </w:r>
            <w:r w:rsidRPr="00542AE8">
              <w:rPr>
                <w:sz w:val="24"/>
                <w:szCs w:val="24"/>
              </w:rPr>
              <w:t xml:space="preserve"> </w:t>
            </w:r>
            <w:r w:rsidR="00473E82">
              <w:rPr>
                <w:sz w:val="24"/>
                <w:szCs w:val="24"/>
              </w:rPr>
              <w:t>Департамент</w:t>
            </w:r>
            <w:r w:rsidR="00473E82" w:rsidRPr="00473E82">
              <w:rPr>
                <w:sz w:val="24"/>
                <w:szCs w:val="24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Pr="00721881">
              <w:rPr>
                <w:sz w:val="24"/>
                <w:szCs w:val="24"/>
              </w:rPr>
              <w:t>.</w:t>
            </w:r>
          </w:p>
        </w:tc>
      </w:tr>
      <w:tr w:rsidR="00542AE8" w:rsidRPr="00131B14" w14:paraId="015544FD" w14:textId="77777777" w:rsidTr="00C94B22">
        <w:tc>
          <w:tcPr>
            <w:tcW w:w="3545" w:type="dxa"/>
            <w:gridSpan w:val="2"/>
            <w:vAlign w:val="center"/>
          </w:tcPr>
          <w:p w14:paraId="068D7548" w14:textId="77777777" w:rsidR="00112135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  <w:p w14:paraId="130E05B8" w14:textId="2F7F8FA1" w:rsidR="00C10B88" w:rsidRPr="00D418F3" w:rsidRDefault="00C10B88" w:rsidP="00131B14">
            <w:pPr>
              <w:pStyle w:val="Default"/>
              <w:rPr>
                <w:szCs w:val="26"/>
              </w:rPr>
            </w:pPr>
          </w:p>
        </w:tc>
        <w:tc>
          <w:tcPr>
            <w:tcW w:w="6520" w:type="dxa"/>
            <w:gridSpan w:val="2"/>
          </w:tcPr>
          <w:p w14:paraId="432C196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E82">
              <w:rPr>
                <w:sz w:val="24"/>
                <w:szCs w:val="24"/>
              </w:rPr>
              <w:t>Ковтун Ольга Вікторівна</w:t>
            </w:r>
          </w:p>
          <w:p w14:paraId="0DD7ABA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E82">
              <w:rPr>
                <w:sz w:val="24"/>
                <w:szCs w:val="24"/>
              </w:rPr>
              <w:t>тел. (0462) 77-72-33</w:t>
            </w:r>
          </w:p>
          <w:p w14:paraId="1BFE2EC7" w14:textId="57EEDCE7" w:rsidR="00542AE8" w:rsidRPr="00D418F3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d</w:t>
            </w:r>
            <w:r>
              <w:rPr>
                <w:sz w:val="24"/>
                <w:szCs w:val="24"/>
                <w:lang w:val="en-US"/>
              </w:rPr>
              <w:t>epenergo</w:t>
            </w:r>
            <w:r w:rsidRPr="00473E82">
              <w:rPr>
                <w:sz w:val="24"/>
                <w:szCs w:val="24"/>
              </w:rPr>
              <w:t>@cg.gov.ua</w:t>
            </w:r>
          </w:p>
        </w:tc>
      </w:tr>
      <w:tr w:rsidR="00542AE8" w:rsidRPr="00131B14" w14:paraId="3BB0CC1A" w14:textId="77777777" w:rsidTr="00C94B22">
        <w:tc>
          <w:tcPr>
            <w:tcW w:w="10065" w:type="dxa"/>
            <w:gridSpan w:val="4"/>
            <w:vAlign w:val="center"/>
          </w:tcPr>
          <w:p w14:paraId="3F445655" w14:textId="50A6EFCC" w:rsidR="00542AE8" w:rsidRPr="00D418F3" w:rsidRDefault="00542AE8" w:rsidP="00D418F3">
            <w:pPr>
              <w:pStyle w:val="Default"/>
              <w:jc w:val="center"/>
              <w:rPr>
                <w:b/>
              </w:rPr>
            </w:pPr>
            <w:r w:rsidRPr="00D418F3">
              <w:rPr>
                <w:b/>
              </w:rPr>
              <w:t>Вимоги</w:t>
            </w:r>
          </w:p>
        </w:tc>
      </w:tr>
      <w:tr w:rsidR="00542AE8" w:rsidRPr="00131B14" w14:paraId="32A33082" w14:textId="77777777" w:rsidTr="00473E82">
        <w:tc>
          <w:tcPr>
            <w:tcW w:w="426" w:type="dxa"/>
            <w:vAlign w:val="center"/>
          </w:tcPr>
          <w:p w14:paraId="0892E2DB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14:paraId="0615A422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14:paraId="07466527" w14:textId="22ADB9D5" w:rsidR="00542AE8" w:rsidRPr="00D418F3" w:rsidRDefault="007D6A7B" w:rsidP="007B30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B210A">
              <w:rPr>
                <w:sz w:val="24"/>
                <w:szCs w:val="24"/>
                <w:lang w:eastAsia="en-US"/>
              </w:rPr>
              <w:t>Вища освіта за освітнім рівнем не нижче молодшого бакалавра  або бакалавра</w:t>
            </w:r>
            <w:r w:rsidR="007B303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42AE8" w:rsidRPr="00131B14" w14:paraId="6B73EEFD" w14:textId="77777777" w:rsidTr="00473E82">
        <w:tc>
          <w:tcPr>
            <w:tcW w:w="426" w:type="dxa"/>
            <w:vAlign w:val="center"/>
          </w:tcPr>
          <w:p w14:paraId="3988AC91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14:paraId="4B50F923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14:paraId="5256EAA0" w14:textId="31A2D8E8" w:rsidR="00542AE8" w:rsidRPr="00D418F3" w:rsidRDefault="007D6A7B" w:rsidP="00311CD9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7D6A7B">
              <w:rPr>
                <w:sz w:val="24"/>
                <w:szCs w:val="26"/>
              </w:rPr>
              <w:t>Не потребує.</w:t>
            </w:r>
          </w:p>
        </w:tc>
      </w:tr>
      <w:tr w:rsidR="00542AE8" w:rsidRPr="00131B14" w14:paraId="7D355B97" w14:textId="77777777" w:rsidTr="00473E82">
        <w:tc>
          <w:tcPr>
            <w:tcW w:w="426" w:type="dxa"/>
            <w:vAlign w:val="center"/>
          </w:tcPr>
          <w:p w14:paraId="59A44B35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lastRenderedPageBreak/>
              <w:t>3.</w:t>
            </w:r>
          </w:p>
        </w:tc>
        <w:tc>
          <w:tcPr>
            <w:tcW w:w="3147" w:type="dxa"/>
            <w:gridSpan w:val="2"/>
            <w:vAlign w:val="center"/>
          </w:tcPr>
          <w:p w14:paraId="0EE60E4B" w14:textId="6F6859BF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492" w:type="dxa"/>
            <w:vAlign w:val="center"/>
          </w:tcPr>
          <w:p w14:paraId="2ABF0526" w14:textId="324B6594" w:rsidR="00542AE8" w:rsidRPr="00D418F3" w:rsidRDefault="00F75260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ільне володіння</w:t>
            </w:r>
            <w:r w:rsidR="00542AE8">
              <w:rPr>
                <w:sz w:val="24"/>
                <w:szCs w:val="24"/>
              </w:rPr>
              <w:t xml:space="preserve"> </w:t>
            </w:r>
            <w:r w:rsidR="00542AE8" w:rsidRPr="007356D8">
              <w:rPr>
                <w:sz w:val="24"/>
                <w:szCs w:val="24"/>
              </w:rPr>
              <w:t>державною мовою</w:t>
            </w:r>
            <w:r w:rsidR="001208FB">
              <w:rPr>
                <w:sz w:val="24"/>
                <w:szCs w:val="24"/>
              </w:rPr>
              <w:t>.</w:t>
            </w:r>
          </w:p>
        </w:tc>
      </w:tr>
      <w:tr w:rsidR="00542AE8" w:rsidRPr="00131B14" w14:paraId="537FA43E" w14:textId="77777777" w:rsidTr="00473E82">
        <w:tc>
          <w:tcPr>
            <w:tcW w:w="426" w:type="dxa"/>
            <w:vAlign w:val="center"/>
          </w:tcPr>
          <w:p w14:paraId="0307B96E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14:paraId="5A6150F4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14:paraId="626B8FFC" w14:textId="2ECD2252" w:rsidR="00542AE8" w:rsidRPr="00DF5FD2" w:rsidRDefault="00F75260" w:rsidP="00DF5F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олодіння іноземною мовою</w:t>
            </w:r>
            <w:r w:rsidR="00473E82">
              <w:t xml:space="preserve"> </w:t>
            </w:r>
            <w:r w:rsidR="00DF5FD2">
              <w:rPr>
                <w:sz w:val="24"/>
                <w:szCs w:val="24"/>
              </w:rPr>
              <w:t>не є обов’язковим</w:t>
            </w:r>
            <w:r w:rsidR="001208FB">
              <w:rPr>
                <w:sz w:val="24"/>
                <w:szCs w:val="24"/>
              </w:rPr>
              <w:t>.</w:t>
            </w:r>
          </w:p>
        </w:tc>
      </w:tr>
    </w:tbl>
    <w:p w14:paraId="62CCB55D" w14:textId="77777777" w:rsidR="00131B14" w:rsidRDefault="00131B14" w:rsidP="00B54B9D">
      <w:pPr>
        <w:pStyle w:val="a4"/>
        <w:rPr>
          <w:sz w:val="2"/>
          <w:szCs w:val="2"/>
        </w:rPr>
      </w:pPr>
    </w:p>
    <w:p w14:paraId="6D2D19EF" w14:textId="77777777" w:rsidR="00721881" w:rsidRDefault="00721881" w:rsidP="00B54B9D">
      <w:pPr>
        <w:pStyle w:val="a4"/>
        <w:rPr>
          <w:sz w:val="2"/>
          <w:szCs w:val="2"/>
        </w:rPr>
      </w:pPr>
    </w:p>
    <w:p w14:paraId="0669CFDB" w14:textId="77777777" w:rsidR="00085EC4" w:rsidRDefault="00085EC4" w:rsidP="00085EC4">
      <w:pPr>
        <w:pStyle w:val="a4"/>
        <w:spacing w:before="0"/>
        <w:ind w:firstLine="0"/>
        <w:rPr>
          <w:bCs/>
          <w:iCs/>
          <w:szCs w:val="28"/>
          <w:lang w:val="ru-RU"/>
        </w:rPr>
      </w:pPr>
      <w:r w:rsidRPr="00085EC4">
        <w:rPr>
          <w:bCs/>
          <w:iCs/>
          <w:szCs w:val="28"/>
          <w:lang w:val="ru-RU"/>
        </w:rPr>
        <w:t xml:space="preserve">Головний спеціаліст </w:t>
      </w:r>
    </w:p>
    <w:p w14:paraId="4D35618B" w14:textId="53C5544D" w:rsidR="00721881" w:rsidRPr="0081423A" w:rsidRDefault="00085EC4" w:rsidP="00085EC4">
      <w:pPr>
        <w:pStyle w:val="a4"/>
        <w:spacing w:before="0"/>
        <w:ind w:firstLine="0"/>
        <w:rPr>
          <w:sz w:val="2"/>
          <w:szCs w:val="2"/>
        </w:rPr>
      </w:pPr>
      <w:r w:rsidRPr="00085EC4">
        <w:rPr>
          <w:bCs/>
          <w:iCs/>
          <w:szCs w:val="28"/>
          <w:lang w:val="ru-RU"/>
        </w:rPr>
        <w:t>з питань персоналу</w:t>
      </w:r>
      <w:r w:rsidRPr="00085EC4">
        <w:rPr>
          <w:bCs/>
          <w:iCs/>
          <w:szCs w:val="28"/>
          <w:lang w:val="ru-RU"/>
        </w:rPr>
        <w:tab/>
      </w:r>
      <w:r>
        <w:rPr>
          <w:bCs/>
          <w:iCs/>
          <w:szCs w:val="28"/>
          <w:lang w:val="ru-RU"/>
        </w:rPr>
        <w:t xml:space="preserve">                                                                       </w:t>
      </w:r>
      <w:r w:rsidRPr="00085EC4">
        <w:rPr>
          <w:bCs/>
          <w:iCs/>
          <w:szCs w:val="28"/>
          <w:lang w:val="ru-RU"/>
        </w:rPr>
        <w:t>Ольга КОВТУН</w:t>
      </w:r>
    </w:p>
    <w:sectPr w:rsidR="00721881" w:rsidRPr="0081423A" w:rsidSect="00C94B22">
      <w:headerReference w:type="even" r:id="rId6"/>
      <w:headerReference w:type="default" r:id="rId7"/>
      <w:pgSz w:w="11906" w:h="16838" w:code="9"/>
      <w:pgMar w:top="993" w:right="42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F9A6" w14:textId="77777777" w:rsidR="00C06C21" w:rsidRDefault="00C06C21">
      <w:r>
        <w:separator/>
      </w:r>
    </w:p>
  </w:endnote>
  <w:endnote w:type="continuationSeparator" w:id="0">
    <w:p w14:paraId="68B8391B" w14:textId="77777777" w:rsidR="00C06C21" w:rsidRDefault="00C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CFA4" w14:textId="77777777" w:rsidR="00C06C21" w:rsidRDefault="00C06C21">
      <w:r>
        <w:separator/>
      </w:r>
    </w:p>
  </w:footnote>
  <w:footnote w:type="continuationSeparator" w:id="0">
    <w:p w14:paraId="6FEE6CC3" w14:textId="77777777" w:rsidR="00C06C21" w:rsidRDefault="00C0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EB37" w14:textId="77777777"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2E772EC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5F72" w14:textId="74227F81"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177B37">
      <w:rPr>
        <w:noProof/>
        <w:sz w:val="20"/>
      </w:rPr>
      <w:t>3</w:t>
    </w:r>
    <w:r w:rsidRPr="0081423A">
      <w:rPr>
        <w:sz w:val="20"/>
      </w:rPr>
      <w:fldChar w:fldCharType="end"/>
    </w:r>
  </w:p>
  <w:p w14:paraId="151C5329" w14:textId="77777777" w:rsidR="00210F96" w:rsidRPr="0081423A" w:rsidRDefault="00210F96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5494"/>
    <w:rsid w:val="00085EC4"/>
    <w:rsid w:val="000E4B63"/>
    <w:rsid w:val="00112135"/>
    <w:rsid w:val="001208FB"/>
    <w:rsid w:val="00120DC1"/>
    <w:rsid w:val="0013193B"/>
    <w:rsid w:val="00131B14"/>
    <w:rsid w:val="0013484B"/>
    <w:rsid w:val="001522D1"/>
    <w:rsid w:val="00152F20"/>
    <w:rsid w:val="00167604"/>
    <w:rsid w:val="00177B37"/>
    <w:rsid w:val="00196F15"/>
    <w:rsid w:val="001A0124"/>
    <w:rsid w:val="001A5FC5"/>
    <w:rsid w:val="001B24ED"/>
    <w:rsid w:val="001C41D0"/>
    <w:rsid w:val="001E3E40"/>
    <w:rsid w:val="00210F96"/>
    <w:rsid w:val="0023674B"/>
    <w:rsid w:val="00242512"/>
    <w:rsid w:val="0028053C"/>
    <w:rsid w:val="002A7C8E"/>
    <w:rsid w:val="002B2B9F"/>
    <w:rsid w:val="002F1096"/>
    <w:rsid w:val="002F6F33"/>
    <w:rsid w:val="00311CD9"/>
    <w:rsid w:val="00382CF8"/>
    <w:rsid w:val="003958E7"/>
    <w:rsid w:val="003B1DB4"/>
    <w:rsid w:val="00415BAC"/>
    <w:rsid w:val="00421DAD"/>
    <w:rsid w:val="0045024D"/>
    <w:rsid w:val="00462758"/>
    <w:rsid w:val="00473E82"/>
    <w:rsid w:val="004746C7"/>
    <w:rsid w:val="00481AEE"/>
    <w:rsid w:val="004E0A60"/>
    <w:rsid w:val="005077F9"/>
    <w:rsid w:val="00520ED5"/>
    <w:rsid w:val="00542AE8"/>
    <w:rsid w:val="005522DB"/>
    <w:rsid w:val="00584F56"/>
    <w:rsid w:val="005B4E8D"/>
    <w:rsid w:val="005C0E57"/>
    <w:rsid w:val="00617106"/>
    <w:rsid w:val="006B17BF"/>
    <w:rsid w:val="006B725C"/>
    <w:rsid w:val="006C5419"/>
    <w:rsid w:val="00721881"/>
    <w:rsid w:val="00727D4A"/>
    <w:rsid w:val="00735A86"/>
    <w:rsid w:val="00753C7F"/>
    <w:rsid w:val="00762A28"/>
    <w:rsid w:val="00782931"/>
    <w:rsid w:val="007A27DC"/>
    <w:rsid w:val="007B3038"/>
    <w:rsid w:val="007D6A7B"/>
    <w:rsid w:val="007F24A4"/>
    <w:rsid w:val="0081423A"/>
    <w:rsid w:val="008244D9"/>
    <w:rsid w:val="00834DB3"/>
    <w:rsid w:val="00851C5F"/>
    <w:rsid w:val="0086158D"/>
    <w:rsid w:val="00886995"/>
    <w:rsid w:val="009143ED"/>
    <w:rsid w:val="0093252C"/>
    <w:rsid w:val="00966860"/>
    <w:rsid w:val="009732C4"/>
    <w:rsid w:val="00974D06"/>
    <w:rsid w:val="009A0AB5"/>
    <w:rsid w:val="009B210A"/>
    <w:rsid w:val="009B25A5"/>
    <w:rsid w:val="009C2CE0"/>
    <w:rsid w:val="009F4FC7"/>
    <w:rsid w:val="00A169E7"/>
    <w:rsid w:val="00A174F4"/>
    <w:rsid w:val="00A3571A"/>
    <w:rsid w:val="00AB2009"/>
    <w:rsid w:val="00AE6A40"/>
    <w:rsid w:val="00AE7F63"/>
    <w:rsid w:val="00B0208E"/>
    <w:rsid w:val="00B12C52"/>
    <w:rsid w:val="00B54B9D"/>
    <w:rsid w:val="00B96378"/>
    <w:rsid w:val="00BA2B55"/>
    <w:rsid w:val="00BF5A89"/>
    <w:rsid w:val="00C06C21"/>
    <w:rsid w:val="00C10B88"/>
    <w:rsid w:val="00C45D36"/>
    <w:rsid w:val="00C6272E"/>
    <w:rsid w:val="00C94B22"/>
    <w:rsid w:val="00D418F3"/>
    <w:rsid w:val="00D4377F"/>
    <w:rsid w:val="00DB261D"/>
    <w:rsid w:val="00DC64C3"/>
    <w:rsid w:val="00DD3DF6"/>
    <w:rsid w:val="00DF4EF2"/>
    <w:rsid w:val="00DF5FD2"/>
    <w:rsid w:val="00E020F2"/>
    <w:rsid w:val="00E111B5"/>
    <w:rsid w:val="00E32F43"/>
    <w:rsid w:val="00E479D3"/>
    <w:rsid w:val="00E60427"/>
    <w:rsid w:val="00E85B65"/>
    <w:rsid w:val="00EE0C98"/>
    <w:rsid w:val="00EF0199"/>
    <w:rsid w:val="00F411F7"/>
    <w:rsid w:val="00F75260"/>
    <w:rsid w:val="00FB50CE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A60"/>
  <w15:docId w15:val="{33182A0D-3FDC-4EB9-8B0E-E352526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Оля</cp:lastModifiedBy>
  <cp:revision>4</cp:revision>
  <cp:lastPrinted>2020-08-03T06:07:00Z</cp:lastPrinted>
  <dcterms:created xsi:type="dcterms:W3CDTF">2020-08-16T09:57:00Z</dcterms:created>
  <dcterms:modified xsi:type="dcterms:W3CDTF">2020-08-18T09:40:00Z</dcterms:modified>
</cp:coreProperties>
</file>